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280" w:lineRule="exact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赫章县水泥厂有限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公司日产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5000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吨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熟料新型干法水泥生产线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产能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整合节能升级改造项目产能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置换方案</w:t>
      </w:r>
    </w:p>
    <w:tbl>
      <w:tblPr>
        <w:tblStyle w:val="7"/>
        <w:tblW w:w="14402" w:type="dxa"/>
        <w:tblInd w:w="-1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575"/>
        <w:gridCol w:w="1124"/>
        <w:gridCol w:w="1275"/>
        <w:gridCol w:w="2362"/>
        <w:gridCol w:w="375"/>
        <w:gridCol w:w="1916"/>
        <w:gridCol w:w="1500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402" w:type="dxa"/>
            <w:gridSpan w:val="9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0"/>
              <w:jc w:val="left"/>
              <w:textAlignment w:val="baseline"/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  <w:t>所属情形：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同一法人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企业集团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内部产能置换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402" w:type="dxa"/>
            <w:gridSpan w:val="9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40" w:firstLineChars="10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70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627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  <w:t>项目名称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赫章县水泥厂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有限公司</w:t>
            </w:r>
          </w:p>
        </w:tc>
        <w:tc>
          <w:tcPr>
            <w:tcW w:w="86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赫章县水泥厂有限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公司日产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吨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熟料新型干法水泥生产线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整合节能升级改造项目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毕节市赫章县野马川镇乌木园区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6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置换产能（t/d）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技改前：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回转窑1台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窑径：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Φ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.6×7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技改后：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回转窑1台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窑径：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Φ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×7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m</w:t>
            </w:r>
          </w:p>
        </w:tc>
        <w:tc>
          <w:tcPr>
            <w:tcW w:w="26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能耗172835.33tce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排放总S02:196.14t/a，NOx:715.41t/a，烟尘:119.23t/a,粉尘:292.03t/a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5000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本次使用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置换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t/d，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减量置换为1000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，原生产线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产能为4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本次置换技改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后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合计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t/d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1.5:1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技改时间2026.2.25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val="en-US" w:eastAsia="zh-CN"/>
              </w:rPr>
              <w:t xml:space="preserve">技改完成时间2026.6.30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4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转出产能情况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企业名称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股东名称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地址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统一社会信用代码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龙里红狮水泥有限公司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宜良红狮水泥有限公司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黔南州龙里县谷脚镇岩后村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91522730680194848W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黔发改工业</w:t>
            </w: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2008</w:t>
            </w: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〕</w:t>
            </w:r>
            <w:bookmarkStart w:id="0" w:name="_GoBack"/>
            <w:bookmarkEnd w:id="0"/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2037号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(黔)XK08-001-00033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有效期至2026年6月16日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86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备案或核准文件设计产能（t/d）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用于本项目置换产能（t/d）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Φ4.8×72m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回转窑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86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是否享受奖补资金</w:t>
            </w:r>
          </w:p>
        </w:tc>
        <w:tc>
          <w:tcPr>
            <w:tcW w:w="26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产能是否重复使用</w:t>
            </w:r>
          </w:p>
        </w:tc>
        <w:tc>
          <w:tcPr>
            <w:tcW w:w="40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排污许可证号（有效期）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计划关停时间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6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40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91522730680194848W001P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有效期至2030年1月9日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2025年11月30日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2026年6月30日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前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0" w:lineRule="exact"/>
        <w:ind w:right="40"/>
        <w:textAlignment w:val="baseline"/>
        <w:rPr>
          <w:rFonts w:ascii="仿宋" w:hAnsi="仿宋" w:eastAsia="仿宋" w:cs="仿宋"/>
          <w:sz w:val="31"/>
          <w:szCs w:val="31"/>
        </w:rPr>
      </w:pPr>
    </w:p>
    <w:sectPr>
      <w:footerReference r:id="rId5" w:type="default"/>
      <w:pgSz w:w="16840" w:h="11900" w:orient="landscape"/>
      <w:pgMar w:top="1785" w:right="1431" w:bottom="1785" w:left="1156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E11215"/>
    <w:rsid w:val="0E0E7D9E"/>
    <w:rsid w:val="13F732C4"/>
    <w:rsid w:val="18816044"/>
    <w:rsid w:val="21C173F0"/>
    <w:rsid w:val="24F2052C"/>
    <w:rsid w:val="2ACF254B"/>
    <w:rsid w:val="2ADDCFDD"/>
    <w:rsid w:val="35C012F0"/>
    <w:rsid w:val="36C089F2"/>
    <w:rsid w:val="3FAB3DB2"/>
    <w:rsid w:val="4025016B"/>
    <w:rsid w:val="5647129A"/>
    <w:rsid w:val="57C55C52"/>
    <w:rsid w:val="62454D36"/>
    <w:rsid w:val="630C021B"/>
    <w:rsid w:val="6FE93FB7"/>
    <w:rsid w:val="73CFAF42"/>
    <w:rsid w:val="7BFF0641"/>
    <w:rsid w:val="7E7269A7"/>
    <w:rsid w:val="BBEDA486"/>
    <w:rsid w:val="BE5B8452"/>
    <w:rsid w:val="DEFFAF8B"/>
    <w:rsid w:val="DFC1E619"/>
    <w:rsid w:val="DFF9761D"/>
    <w:rsid w:val="E8F7F833"/>
    <w:rsid w:val="FBFFA45F"/>
    <w:rsid w:val="FC5B0A7A"/>
    <w:rsid w:val="FDB7A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9">
    <w:name w:val="Table Paragraph"/>
    <w:basedOn w:val="1"/>
    <w:qFormat/>
    <w:uiPriority w:val="0"/>
    <w:pPr>
      <w:jc w:val="center"/>
    </w:pPr>
    <w:rPr>
      <w:rFonts w:asci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438</Words>
  <Characters>583</Characters>
  <TotalTime>0</TotalTime>
  <ScaleCrop>false</ScaleCrop>
  <LinksUpToDate>false</LinksUpToDate>
  <CharactersWithSpaces>583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2024-11-04T00:29:00Z</dcterms:created>
  <dc:creator>刘权</dc:creator>
  <cp:lastModifiedBy>lanfeng87</cp:lastModifiedBy>
  <cp:lastPrinted>2025-12-25T18:26:00Z</cp:lastPrinted>
  <dcterms:modified xsi:type="dcterms:W3CDTF">2025-12-25T11:41:17Z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2024-11-26T11:03:35Z</vt:filetime>
  </property>
  <property fmtid="{D5CDD505-2E9C-101B-9397-08002B2CF9AE}" pid="4" name="KSOProductBuildVer">
    <vt:lpwstr>2052-11.8.2.1132</vt:lpwstr>
  </property>
  <property fmtid="{D5CDD505-2E9C-101B-9397-08002B2CF9AE}" pid="5" name="ICV">
    <vt:lpwstr>9D384628463F46C084B6019C281406DD</vt:lpwstr>
  </property>
  <property fmtid="{D5CDD505-2E9C-101B-9397-08002B2CF9AE}" pid="6" name="KSOTemplateDocerSaveRecord">
    <vt:lpwstr>eyJoZGlkIjoiNzBiMTQwNjA4YzdhY2QxZDIzYzdhMmE1MTYwZDg5ODIiLCJ1c2VySWQiOiI0NjE0NTE3MDEifQ==</vt:lpwstr>
  </property>
</Properties>
</file>